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2009" w14:textId="77777777" w:rsidR="0000572E" w:rsidRPr="00AC3052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AC3052">
        <w:rPr>
          <w:rFonts w:ascii="Arial" w:hAnsi="Arial" w:cs="Arial"/>
          <w:color w:val="000000" w:themeColor="text1"/>
        </w:rPr>
        <w:t>Załącznik nr 2</w:t>
      </w:r>
    </w:p>
    <w:p w14:paraId="159EDBE1" w14:textId="77777777" w:rsidR="0000572E" w:rsidRPr="00AC3052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AC3052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0A65FBB7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AC3052">
        <w:rPr>
          <w:rFonts w:ascii="Arial" w:hAnsi="Arial" w:cs="Arial"/>
          <w:b/>
          <w:color w:val="000000" w:themeColor="text1"/>
          <w:szCs w:val="22"/>
        </w:rPr>
        <w:t>Dane wykonawcy lub lidera wykonawców wspólnie ubiegających się</w:t>
      </w:r>
      <w:r w:rsidRPr="00AC3052">
        <w:rPr>
          <w:rFonts w:ascii="Arial" w:hAnsi="Arial" w:cs="Arial"/>
          <w:b/>
          <w:color w:val="000000" w:themeColor="text1"/>
          <w:szCs w:val="22"/>
        </w:rPr>
        <w:br/>
        <w:t>o udzielenia zamówienia:</w:t>
      </w:r>
    </w:p>
    <w:p w14:paraId="05765F12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AC3052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AC3052">
        <w:rPr>
          <w:rFonts w:ascii="Arial" w:hAnsi="Arial" w:cs="Arial"/>
          <w:color w:val="000000" w:themeColor="text1"/>
        </w:rPr>
        <w:t>…………………………….</w:t>
      </w:r>
      <w:r w:rsidRPr="00AC3052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AC3052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05EEF406" w:rsidR="0000572E" w:rsidRPr="00AC3052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AC3052">
        <w:rPr>
          <w:rFonts w:ascii="Arial" w:hAnsi="Arial" w:cs="Arial"/>
          <w:color w:val="000000" w:themeColor="text1"/>
        </w:rPr>
        <w:t>Kod: …………………………….</w:t>
      </w:r>
      <w:r w:rsidR="00AC3052" w:rsidRPr="00AC3052">
        <w:rPr>
          <w:rFonts w:ascii="Arial" w:hAnsi="Arial" w:cs="Arial"/>
          <w:bCs/>
          <w:color w:val="000000" w:themeColor="text1"/>
          <w:szCs w:val="22"/>
        </w:rPr>
        <w:t xml:space="preserve"> Miejscowość: </w:t>
      </w:r>
      <w:r w:rsidR="00AC3052" w:rsidRPr="00AC3052">
        <w:rPr>
          <w:rFonts w:ascii="Arial" w:hAnsi="Arial" w:cs="Arial"/>
          <w:color w:val="000000" w:themeColor="text1"/>
        </w:rPr>
        <w:t>…………………………….</w:t>
      </w:r>
    </w:p>
    <w:p w14:paraId="14CF7155" w14:textId="0A1BF181" w:rsidR="00AC3052" w:rsidRPr="00AC3052" w:rsidRDefault="0000572E" w:rsidP="00AC3052">
      <w:pPr>
        <w:ind w:right="54"/>
        <w:jc w:val="both"/>
        <w:rPr>
          <w:rFonts w:ascii="Arial" w:hAnsi="Arial" w:cs="Arial"/>
          <w:color w:val="000000" w:themeColor="text1"/>
        </w:rPr>
      </w:pPr>
      <w:r w:rsidRPr="00AC3052">
        <w:rPr>
          <w:rFonts w:ascii="Arial" w:hAnsi="Arial" w:cs="Arial"/>
          <w:color w:val="000000" w:themeColor="text1"/>
        </w:rPr>
        <w:t>Województwo: …………………………….</w:t>
      </w:r>
      <w:r w:rsidR="00AC3052" w:rsidRPr="00AC3052">
        <w:rPr>
          <w:rFonts w:ascii="Arial" w:hAnsi="Arial" w:cs="Arial"/>
          <w:color w:val="000000" w:themeColor="text1"/>
        </w:rPr>
        <w:t xml:space="preserve"> Kraj: …………………………….</w:t>
      </w:r>
    </w:p>
    <w:p w14:paraId="11E4380E" w14:textId="77777777" w:rsidR="0000572E" w:rsidRPr="00AC3052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AC3052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233CEE21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highlight w:val="yellow"/>
        </w:rPr>
      </w:pPr>
    </w:p>
    <w:p w14:paraId="73882953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AC3052">
        <w:rPr>
          <w:rFonts w:ascii="Arial" w:hAnsi="Arial" w:cs="Arial"/>
          <w:b/>
          <w:color w:val="000000" w:themeColor="text1"/>
        </w:rPr>
        <w:t>Dane pozostałych wykonawców wspólnie ubiegających się o udzielenie zamówienia:</w:t>
      </w:r>
    </w:p>
    <w:p w14:paraId="49A63DFA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AC3052">
        <w:rPr>
          <w:rFonts w:ascii="Arial" w:hAnsi="Arial" w:cs="Arial"/>
          <w:bCs/>
          <w:color w:val="000000" w:themeColor="text1"/>
        </w:rPr>
        <w:t xml:space="preserve">Nazwa: </w:t>
      </w:r>
      <w:r w:rsidRPr="00AC3052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AC3052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5D1D9A49" w14:textId="71EEC6C7" w:rsidR="008B460C" w:rsidRDefault="0000572E" w:rsidP="00283471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AC3052">
        <w:rPr>
          <w:rFonts w:ascii="Arial" w:hAnsi="Arial" w:cs="Arial"/>
          <w:bCs/>
          <w:color w:val="000000" w:themeColor="text1"/>
        </w:rPr>
        <w:t xml:space="preserve">W odpowiedzi na ogłoszenie Gminy Wasilków o zamówieniu na zadanie pn. </w:t>
      </w:r>
      <w:r w:rsidR="00283471" w:rsidRPr="00AC3052">
        <w:rPr>
          <w:rFonts w:ascii="Arial" w:hAnsi="Arial" w:cs="Arial"/>
          <w:b/>
          <w:bCs/>
          <w:color w:val="000000" w:themeColor="text1"/>
        </w:rPr>
        <w:t>„</w:t>
      </w:r>
      <w:r w:rsidR="00AC3052" w:rsidRPr="00AC3052">
        <w:rPr>
          <w:rFonts w:ascii="Arial" w:hAnsi="Arial" w:cs="Arial"/>
          <w:b/>
          <w:bCs/>
          <w:color w:val="000000" w:themeColor="text1"/>
        </w:rPr>
        <w:t>Opracowanie dokumentacji projektowej na przebudowę z rozbudową budynku Szkoły Podstawowej im. Króla Zygmunta Augusta w Wasilkowie przy ul. Polnej 1/4A w Wasilkowie</w:t>
      </w:r>
      <w:r w:rsidR="00283471" w:rsidRPr="00AC3052">
        <w:rPr>
          <w:rFonts w:ascii="Arial" w:hAnsi="Arial" w:cs="Arial"/>
          <w:b/>
          <w:bCs/>
          <w:color w:val="000000" w:themeColor="text1"/>
        </w:rPr>
        <w:t xml:space="preserve">” </w:t>
      </w:r>
      <w:r w:rsidR="00283471" w:rsidRPr="00AC3052">
        <w:rPr>
          <w:rFonts w:ascii="Arial" w:hAnsi="Arial" w:cs="Arial"/>
          <w:bCs/>
          <w:color w:val="000000" w:themeColor="text1"/>
        </w:rPr>
        <w:t>numer postępowania:</w:t>
      </w:r>
      <w:r w:rsidR="00283471" w:rsidRPr="00AC3052">
        <w:rPr>
          <w:rFonts w:ascii="Arial" w:hAnsi="Arial" w:cs="Arial"/>
          <w:b/>
          <w:bCs/>
          <w:color w:val="000000" w:themeColor="text1"/>
        </w:rPr>
        <w:t xml:space="preserve"> </w:t>
      </w:r>
      <w:r w:rsidR="00AC3052" w:rsidRPr="00AC3052">
        <w:rPr>
          <w:rFonts w:ascii="Arial" w:hAnsi="Arial" w:cs="Arial"/>
          <w:b/>
          <w:bCs/>
          <w:color w:val="000000" w:themeColor="text1"/>
        </w:rPr>
        <w:t>SS.271.20.2025.PN</w:t>
      </w:r>
      <w:r w:rsidR="00BC15A7" w:rsidRPr="00AC3052">
        <w:rPr>
          <w:rFonts w:ascii="Arial" w:hAnsi="Arial" w:cs="Arial"/>
          <w:b/>
          <w:bCs/>
          <w:color w:val="000000" w:themeColor="text1"/>
        </w:rPr>
        <w:t xml:space="preserve"> </w:t>
      </w:r>
      <w:r w:rsidR="00BC15A7" w:rsidRPr="00AC3052">
        <w:rPr>
          <w:rFonts w:ascii="Arial" w:hAnsi="Arial" w:cs="Arial"/>
          <w:color w:val="000000" w:themeColor="text1"/>
        </w:rPr>
        <w:t>o</w:t>
      </w:r>
      <w:r w:rsidRPr="00AC3052">
        <w:rPr>
          <w:rFonts w:ascii="Arial" w:hAnsi="Arial" w:cs="Arial"/>
          <w:color w:val="000000" w:themeColor="text1"/>
        </w:rPr>
        <w:t>feruję</w:t>
      </w:r>
      <w:r w:rsidRPr="00AC3052">
        <w:rPr>
          <w:rFonts w:ascii="Arial" w:hAnsi="Arial" w:cs="Arial"/>
          <w:b/>
          <w:color w:val="000000" w:themeColor="text1"/>
        </w:rPr>
        <w:t xml:space="preserve"> </w:t>
      </w:r>
      <w:r w:rsidRPr="00AC3052">
        <w:rPr>
          <w:rFonts w:ascii="Arial" w:hAnsi="Arial" w:cs="Arial"/>
          <w:color w:val="000000" w:themeColor="text1"/>
        </w:rPr>
        <w:t>wykonanie prze</w:t>
      </w:r>
      <w:r w:rsidR="00EF3E06" w:rsidRPr="00AC3052">
        <w:rPr>
          <w:rFonts w:ascii="Arial" w:hAnsi="Arial" w:cs="Arial"/>
          <w:color w:val="000000" w:themeColor="text1"/>
        </w:rPr>
        <w:t>dmiotu zamówienia zgodnie z SWZ</w:t>
      </w:r>
      <w:r w:rsidR="003B60AB" w:rsidRPr="00AC3052">
        <w:rPr>
          <w:rFonts w:ascii="Arial" w:hAnsi="Arial" w:cs="Arial"/>
          <w:color w:val="000000" w:themeColor="text1"/>
        </w:rPr>
        <w:t xml:space="preserve"> </w:t>
      </w:r>
      <w:r w:rsidR="008B460C" w:rsidRPr="00AC3052">
        <w:rPr>
          <w:rFonts w:ascii="Arial" w:hAnsi="Arial" w:cs="Arial"/>
          <w:color w:val="000000" w:themeColor="text1"/>
        </w:rPr>
        <w:t>za:</w:t>
      </w:r>
    </w:p>
    <w:p w14:paraId="4DBA8915" w14:textId="77777777" w:rsidR="005C31DE" w:rsidRPr="0069008C" w:rsidRDefault="005C31DE" w:rsidP="008B460C">
      <w:pPr>
        <w:pStyle w:val="Akapitzlist"/>
        <w:ind w:left="284"/>
        <w:jc w:val="both"/>
        <w:rPr>
          <w:rFonts w:ascii="Arial" w:hAnsi="Arial" w:cs="Arial"/>
          <w:b/>
          <w:color w:val="FF0000"/>
        </w:rPr>
      </w:pPr>
    </w:p>
    <w:p w14:paraId="6B8B0485" w14:textId="77777777" w:rsidR="00AC3052" w:rsidRPr="0069008C" w:rsidRDefault="00AC3052" w:rsidP="00AC3052">
      <w:pPr>
        <w:ind w:left="284"/>
        <w:jc w:val="both"/>
        <w:rPr>
          <w:rFonts w:ascii="Arial" w:hAnsi="Arial" w:cs="Arial"/>
          <w:b/>
          <w:color w:val="000000" w:themeColor="text1"/>
        </w:rPr>
      </w:pPr>
      <w:r w:rsidRPr="0069008C">
        <w:rPr>
          <w:rFonts w:ascii="Arial" w:hAnsi="Arial" w:cs="Arial"/>
          <w:b/>
          <w:color w:val="000000" w:themeColor="text1"/>
        </w:rPr>
        <w:t>cena oferty: ………………. zł brutto</w:t>
      </w:r>
    </w:p>
    <w:p w14:paraId="371CEBB3" w14:textId="77777777" w:rsidR="00AC3052" w:rsidRPr="00AC3052" w:rsidRDefault="00AC3052" w:rsidP="008B460C">
      <w:pPr>
        <w:pStyle w:val="Akapitzlist"/>
        <w:ind w:left="284"/>
        <w:jc w:val="both"/>
        <w:rPr>
          <w:rFonts w:ascii="Arial" w:hAnsi="Arial" w:cs="Arial"/>
          <w:b/>
          <w:color w:val="FF0000"/>
          <w:highlight w:val="yellow"/>
        </w:rPr>
      </w:pPr>
    </w:p>
    <w:p w14:paraId="14E3E314" w14:textId="2BF66C8C" w:rsidR="00D67640" w:rsidRPr="00657DC9" w:rsidRDefault="00D67640" w:rsidP="00015A42">
      <w:pPr>
        <w:pStyle w:val="Akapitzlist"/>
        <w:numPr>
          <w:ilvl w:val="2"/>
          <w:numId w:val="2"/>
        </w:numPr>
        <w:ind w:left="284" w:right="54" w:hanging="284"/>
        <w:jc w:val="both"/>
        <w:rPr>
          <w:rFonts w:ascii="Arial" w:hAnsi="Arial" w:cs="Arial"/>
          <w:b/>
          <w:color w:val="000000" w:themeColor="text1"/>
        </w:rPr>
      </w:pPr>
      <w:r w:rsidRPr="00657DC9">
        <w:rPr>
          <w:rFonts w:ascii="Arial" w:hAnsi="Arial" w:cs="Arial"/>
          <w:b/>
          <w:bCs/>
          <w:color w:val="000000" w:themeColor="text1"/>
        </w:rPr>
        <w:t xml:space="preserve">Doświadczenie </w:t>
      </w:r>
      <w:r w:rsidR="00901787" w:rsidRPr="00657DC9">
        <w:rPr>
          <w:rFonts w:ascii="Arial" w:hAnsi="Arial" w:cs="Arial"/>
          <w:b/>
          <w:bCs/>
          <w:color w:val="000000" w:themeColor="text1"/>
        </w:rPr>
        <w:t>osób</w:t>
      </w:r>
      <w:r w:rsidRPr="00657DC9">
        <w:rPr>
          <w:rFonts w:ascii="Arial" w:hAnsi="Arial" w:cs="Arial"/>
          <w:b/>
          <w:bCs/>
          <w:color w:val="000000" w:themeColor="text1"/>
        </w:rPr>
        <w:t xml:space="preserve"> </w:t>
      </w:r>
      <w:r w:rsidRPr="00657DC9">
        <w:rPr>
          <w:rFonts w:ascii="Arial" w:hAnsi="Arial" w:cs="Arial"/>
          <w:bCs/>
        </w:rPr>
        <w:t>(</w:t>
      </w:r>
      <w:r w:rsidRPr="00657DC9">
        <w:rPr>
          <w:rFonts w:ascii="Arial" w:hAnsi="Arial" w:cs="Arial"/>
          <w:bCs/>
          <w:color w:val="FF0000"/>
        </w:rPr>
        <w:t>wypełnić odpowiednio</w:t>
      </w:r>
      <w:r w:rsidRPr="00657DC9">
        <w:rPr>
          <w:rFonts w:ascii="Arial" w:hAnsi="Arial" w:cs="Arial"/>
          <w:bCs/>
        </w:rPr>
        <w:t>)</w:t>
      </w:r>
    </w:p>
    <w:p w14:paraId="058B2C11" w14:textId="77777777" w:rsidR="00D67640" w:rsidRPr="00657DC9" w:rsidRDefault="00D67640" w:rsidP="00D67640">
      <w:pPr>
        <w:ind w:left="284"/>
        <w:jc w:val="both"/>
        <w:rPr>
          <w:rFonts w:ascii="Arial" w:hAnsi="Arial" w:cs="Arial"/>
          <w:color w:val="000000" w:themeColor="text1"/>
        </w:rPr>
      </w:pPr>
      <w:r w:rsidRPr="00657DC9">
        <w:rPr>
          <w:rFonts w:ascii="Arial" w:hAnsi="Arial" w:cs="Arial"/>
          <w:color w:val="000000" w:themeColor="text1"/>
        </w:rPr>
        <w:t xml:space="preserve">Oświadczam, że </w:t>
      </w:r>
      <w:r w:rsidRPr="00657DC9">
        <w:rPr>
          <w:rFonts w:ascii="Arial" w:hAnsi="Arial" w:cs="Arial"/>
          <w:b/>
          <w:color w:val="000000" w:themeColor="text1"/>
        </w:rPr>
        <w:t>p.</w:t>
      </w:r>
      <w:r w:rsidRPr="00657DC9">
        <w:rPr>
          <w:rFonts w:ascii="Arial" w:hAnsi="Arial" w:cs="Arial"/>
          <w:color w:val="000000" w:themeColor="text1"/>
        </w:rPr>
        <w:t xml:space="preserve"> </w:t>
      </w:r>
      <w:r w:rsidRPr="00657DC9">
        <w:rPr>
          <w:rFonts w:ascii="Arial" w:hAnsi="Arial" w:cs="Arial"/>
          <w:b/>
          <w:color w:val="000000" w:themeColor="text1"/>
        </w:rPr>
        <w:t>……………………………..................………………………………</w:t>
      </w:r>
    </w:p>
    <w:p w14:paraId="47264BB0" w14:textId="77777777" w:rsidR="00D67640" w:rsidRPr="00657DC9" w:rsidRDefault="00D67640" w:rsidP="00015A42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657DC9">
        <w:rPr>
          <w:rFonts w:ascii="Arial" w:hAnsi="Arial" w:cs="Arial"/>
          <w:color w:val="000000" w:themeColor="text1"/>
        </w:rPr>
        <w:t>spełnia warunek, o którym mowa w rozdz. IV pkt 2 SWZ,</w:t>
      </w:r>
    </w:p>
    <w:p w14:paraId="23326BAB" w14:textId="77777777" w:rsidR="00D67640" w:rsidRPr="00657DC9" w:rsidRDefault="00D67640" w:rsidP="00015A42">
      <w:pPr>
        <w:numPr>
          <w:ilvl w:val="0"/>
          <w:numId w:val="4"/>
        </w:numPr>
        <w:tabs>
          <w:tab w:val="left" w:pos="709"/>
          <w:tab w:val="left" w:pos="993"/>
        </w:tabs>
        <w:ind w:left="1003" w:hanging="357"/>
        <w:jc w:val="both"/>
        <w:rPr>
          <w:rFonts w:ascii="Arial" w:hAnsi="Arial" w:cs="Arial"/>
          <w:color w:val="000000" w:themeColor="text1"/>
        </w:rPr>
      </w:pPr>
      <w:r w:rsidRPr="00657DC9">
        <w:rPr>
          <w:rFonts w:ascii="Arial" w:hAnsi="Arial" w:cs="Arial"/>
          <w:color w:val="000000" w:themeColor="text1"/>
        </w:rPr>
        <w:t>będzie realizować przedmiot zamówienia w zakresie specjalności, o której mowa w rozdz. IV pkt 2 SWZ,</w:t>
      </w:r>
    </w:p>
    <w:p w14:paraId="59260819" w14:textId="24885D58" w:rsidR="00F80DB1" w:rsidRPr="00657DC9" w:rsidRDefault="00F80DB1" w:rsidP="00F80DB1">
      <w:pPr>
        <w:numPr>
          <w:ilvl w:val="0"/>
          <w:numId w:val="4"/>
        </w:numPr>
        <w:tabs>
          <w:tab w:val="left" w:pos="709"/>
          <w:tab w:val="left" w:pos="993"/>
        </w:tabs>
        <w:spacing w:after="20"/>
        <w:jc w:val="both"/>
        <w:rPr>
          <w:rFonts w:ascii="Arial" w:hAnsi="Arial" w:cs="Arial"/>
        </w:rPr>
      </w:pPr>
      <w:r w:rsidRPr="00657DC9">
        <w:rPr>
          <w:rFonts w:ascii="Arial" w:hAnsi="Arial" w:cs="Arial"/>
          <w:bCs/>
        </w:rPr>
        <w:t xml:space="preserve">wykonał/a (zakończył/a) </w:t>
      </w:r>
      <w:r w:rsidRPr="00657DC9">
        <w:rPr>
          <w:rFonts w:ascii="Arial" w:hAnsi="Arial" w:cs="Arial"/>
        </w:rPr>
        <w:t xml:space="preserve">następującą dokumentację projektową (projekt budowlany i wykonawczy) dotyczącą </w:t>
      </w:r>
      <w:r w:rsidR="00657DC9" w:rsidRPr="00657DC9">
        <w:rPr>
          <w:rFonts w:ascii="Arial" w:hAnsi="Arial" w:cs="Arial"/>
          <w:b/>
        </w:rPr>
        <w:t xml:space="preserve">budowy lub rozbudowy lub nadbudowy lub przebudowy lub odbudowy </w:t>
      </w:r>
      <w:r w:rsidR="00657DC9" w:rsidRPr="00657DC9">
        <w:rPr>
          <w:rFonts w:ascii="Arial" w:hAnsi="Arial" w:cs="Arial"/>
        </w:rPr>
        <w:t xml:space="preserve">w rozumieniu ustawy z dnia 7 lipca 1994 roku Prawo budowlane (t.j. Dz.U. 2025 poz. 418) minimum jednego </w:t>
      </w:r>
      <w:r w:rsidR="00657DC9" w:rsidRPr="00657DC9">
        <w:rPr>
          <w:rFonts w:ascii="Arial" w:hAnsi="Arial" w:cs="Arial"/>
          <w:b/>
        </w:rPr>
        <w:t xml:space="preserve">obiektu kubaturowego </w:t>
      </w:r>
      <w:r w:rsidR="00657DC9" w:rsidRPr="00657DC9">
        <w:rPr>
          <w:rFonts w:ascii="Arial" w:hAnsi="Arial" w:cs="Arial"/>
        </w:rPr>
        <w:t>(tj. budynku lub innego obiektu budowlanego, któremu można przypisać parametr objętości), która została odebrana przez inwestora na podstawie protokołu lub innego równoważnego dokumentu</w:t>
      </w:r>
      <w:r w:rsidRPr="00657DC9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40"/>
        <w:gridCol w:w="3553"/>
        <w:gridCol w:w="2121"/>
      </w:tblGrid>
      <w:tr w:rsidR="00F80DB1" w:rsidRPr="00AC3052" w14:paraId="41AAFD05" w14:textId="77777777" w:rsidTr="00F60C3C">
        <w:tc>
          <w:tcPr>
            <w:tcW w:w="546" w:type="dxa"/>
            <w:vAlign w:val="center"/>
          </w:tcPr>
          <w:p w14:paraId="23119EAB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7DC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840" w:type="dxa"/>
            <w:vAlign w:val="center"/>
          </w:tcPr>
          <w:p w14:paraId="7600DC10" w14:textId="77777777" w:rsidR="00F80DB1" w:rsidRPr="00657DC9" w:rsidRDefault="00F80DB1" w:rsidP="008E509C">
            <w:pPr>
              <w:tabs>
                <w:tab w:val="left" w:pos="284"/>
                <w:tab w:val="left" w:pos="709"/>
              </w:tabs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57DC9">
              <w:rPr>
                <w:rFonts w:ascii="Arial" w:eastAsia="Calibri" w:hAnsi="Arial" w:cs="Arial"/>
                <w:b/>
                <w:sz w:val="22"/>
                <w:szCs w:val="22"/>
              </w:rPr>
              <w:t>Dokumentacja projektowa wykonana przez projektanta</w:t>
            </w:r>
          </w:p>
          <w:p w14:paraId="1A0738C4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DC9">
              <w:rPr>
                <w:rFonts w:ascii="Arial" w:eastAsia="Calibri" w:hAnsi="Arial" w:cs="Arial"/>
                <w:sz w:val="22"/>
                <w:szCs w:val="22"/>
              </w:rPr>
              <w:t>(nazwa zadania i zakres)</w:t>
            </w:r>
          </w:p>
        </w:tc>
        <w:tc>
          <w:tcPr>
            <w:tcW w:w="3553" w:type="dxa"/>
            <w:vAlign w:val="center"/>
          </w:tcPr>
          <w:p w14:paraId="221980DC" w14:textId="77777777" w:rsidR="00F80DB1" w:rsidRPr="00657DC9" w:rsidRDefault="00F80DB1" w:rsidP="008E509C">
            <w:pPr>
              <w:tabs>
                <w:tab w:val="left" w:pos="284"/>
                <w:tab w:val="left" w:pos="709"/>
              </w:tabs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57DC9">
              <w:rPr>
                <w:rFonts w:ascii="Arial" w:eastAsia="Calibri" w:hAnsi="Arial" w:cs="Arial"/>
                <w:b/>
                <w:sz w:val="22"/>
                <w:szCs w:val="22"/>
              </w:rPr>
              <w:t>Podmiot, na rzecz którego</w:t>
            </w:r>
          </w:p>
          <w:p w14:paraId="4771409A" w14:textId="77777777" w:rsidR="00F80DB1" w:rsidRPr="00657DC9" w:rsidRDefault="00F80DB1" w:rsidP="008E509C">
            <w:pPr>
              <w:tabs>
                <w:tab w:val="left" w:pos="284"/>
                <w:tab w:val="left" w:pos="709"/>
              </w:tabs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57DC9">
              <w:rPr>
                <w:rFonts w:ascii="Arial" w:eastAsia="Calibri" w:hAnsi="Arial" w:cs="Arial"/>
                <w:b/>
                <w:sz w:val="22"/>
                <w:szCs w:val="22"/>
              </w:rPr>
              <w:t>dokumentacja projektowa została wykonana</w:t>
            </w:r>
          </w:p>
        </w:tc>
        <w:tc>
          <w:tcPr>
            <w:tcW w:w="2121" w:type="dxa"/>
            <w:vAlign w:val="center"/>
          </w:tcPr>
          <w:p w14:paraId="5EC83520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7DC9">
              <w:rPr>
                <w:rFonts w:ascii="Arial" w:eastAsia="Calibri" w:hAnsi="Arial" w:cs="Arial"/>
                <w:b/>
                <w:sz w:val="22"/>
                <w:szCs w:val="22"/>
              </w:rPr>
              <w:t xml:space="preserve">Data wykonania </w:t>
            </w:r>
            <w:r w:rsidRPr="00657DC9">
              <w:rPr>
                <w:rFonts w:ascii="Arial" w:eastAsia="Calibri" w:hAnsi="Arial" w:cs="Arial"/>
                <w:sz w:val="22"/>
                <w:szCs w:val="22"/>
              </w:rPr>
              <w:t>(zakończenia)</w:t>
            </w:r>
            <w:r w:rsidRPr="00657DC9">
              <w:rPr>
                <w:rFonts w:ascii="Arial" w:eastAsia="Calibri" w:hAnsi="Arial" w:cs="Arial"/>
                <w:b/>
                <w:sz w:val="22"/>
                <w:szCs w:val="22"/>
              </w:rPr>
              <w:t xml:space="preserve"> dokumentacji projektowej (dd/mm/rrrr)</w:t>
            </w:r>
          </w:p>
        </w:tc>
      </w:tr>
      <w:tr w:rsidR="00F80DB1" w:rsidRPr="00AC3052" w14:paraId="26439240" w14:textId="77777777" w:rsidTr="00F60C3C">
        <w:tc>
          <w:tcPr>
            <w:tcW w:w="546" w:type="dxa"/>
            <w:vAlign w:val="center"/>
          </w:tcPr>
          <w:p w14:paraId="57B96DF9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DC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40" w:type="dxa"/>
            <w:vAlign w:val="center"/>
          </w:tcPr>
          <w:p w14:paraId="7FBCDC65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3553" w:type="dxa"/>
            <w:vAlign w:val="center"/>
          </w:tcPr>
          <w:p w14:paraId="0B6000F6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2121" w:type="dxa"/>
            <w:vAlign w:val="center"/>
          </w:tcPr>
          <w:p w14:paraId="7D1190FD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  <w:p w14:paraId="25F43FE2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</w:tr>
      <w:tr w:rsidR="00F80DB1" w:rsidRPr="00AC3052" w14:paraId="1C1EE804" w14:textId="77777777" w:rsidTr="00F60C3C">
        <w:tc>
          <w:tcPr>
            <w:tcW w:w="546" w:type="dxa"/>
            <w:vAlign w:val="center"/>
          </w:tcPr>
          <w:p w14:paraId="094E703A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DC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40" w:type="dxa"/>
            <w:vAlign w:val="center"/>
          </w:tcPr>
          <w:p w14:paraId="213425C8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3553" w:type="dxa"/>
            <w:vAlign w:val="center"/>
          </w:tcPr>
          <w:p w14:paraId="689A32C9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2121" w:type="dxa"/>
            <w:vAlign w:val="center"/>
          </w:tcPr>
          <w:p w14:paraId="7E9B2DA5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  <w:p w14:paraId="223310F9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</w:tr>
      <w:tr w:rsidR="00F80DB1" w:rsidRPr="00AC3052" w14:paraId="5FEC13FA" w14:textId="77777777" w:rsidTr="00F60C3C">
        <w:tc>
          <w:tcPr>
            <w:tcW w:w="546" w:type="dxa"/>
            <w:vAlign w:val="center"/>
          </w:tcPr>
          <w:p w14:paraId="68B7A6D6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DC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840" w:type="dxa"/>
            <w:vAlign w:val="center"/>
          </w:tcPr>
          <w:p w14:paraId="68884139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3553" w:type="dxa"/>
            <w:vAlign w:val="center"/>
          </w:tcPr>
          <w:p w14:paraId="4E3B0D9C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2121" w:type="dxa"/>
            <w:vAlign w:val="center"/>
          </w:tcPr>
          <w:p w14:paraId="4A85F4B6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  <w:p w14:paraId="1009B832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</w:tr>
      <w:tr w:rsidR="00F80DB1" w:rsidRPr="00AC3052" w14:paraId="60651EC7" w14:textId="77777777" w:rsidTr="00F60C3C">
        <w:tc>
          <w:tcPr>
            <w:tcW w:w="546" w:type="dxa"/>
            <w:vAlign w:val="center"/>
          </w:tcPr>
          <w:p w14:paraId="7EC75866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7DC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40" w:type="dxa"/>
            <w:vAlign w:val="center"/>
          </w:tcPr>
          <w:p w14:paraId="4097478D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3553" w:type="dxa"/>
            <w:vAlign w:val="center"/>
          </w:tcPr>
          <w:p w14:paraId="06A0C7DD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  <w:tc>
          <w:tcPr>
            <w:tcW w:w="2121" w:type="dxa"/>
            <w:vAlign w:val="center"/>
          </w:tcPr>
          <w:p w14:paraId="61202261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  <w:p w14:paraId="28D3CCD0" w14:textId="77777777" w:rsidR="00F80DB1" w:rsidRPr="00657DC9" w:rsidRDefault="00F80DB1" w:rsidP="008E509C">
            <w:pPr>
              <w:tabs>
                <w:tab w:val="left" w:pos="709"/>
                <w:tab w:val="left" w:pos="993"/>
              </w:tabs>
              <w:spacing w:after="20"/>
              <w:jc w:val="center"/>
              <w:rPr>
                <w:rFonts w:ascii="Arial" w:hAnsi="Arial" w:cs="Arial"/>
              </w:rPr>
            </w:pPr>
          </w:p>
        </w:tc>
      </w:tr>
    </w:tbl>
    <w:p w14:paraId="084F198A" w14:textId="77777777" w:rsidR="00D67640" w:rsidRPr="00657DC9" w:rsidRDefault="00D67640" w:rsidP="00D00364">
      <w:pPr>
        <w:ind w:left="284" w:right="54" w:hanging="284"/>
        <w:jc w:val="both"/>
        <w:rPr>
          <w:rFonts w:ascii="Arial" w:hAnsi="Arial" w:cs="Arial"/>
          <w:color w:val="000000" w:themeColor="text1"/>
        </w:rPr>
      </w:pPr>
    </w:p>
    <w:p w14:paraId="47D19A0C" w14:textId="7B18D1EE" w:rsidR="00BC15A7" w:rsidRPr="00657DC9" w:rsidRDefault="00BC15A7" w:rsidP="00015A42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657DC9">
        <w:rPr>
          <w:rFonts w:ascii="Arial" w:hAnsi="Arial" w:cs="Arial"/>
          <w:color w:val="000000" w:themeColor="text1"/>
        </w:rPr>
        <w:t xml:space="preserve">Zamierzam powierzyć wykonanie następujących części zamówienia podwykonawcom </w:t>
      </w:r>
      <w:r w:rsidRPr="00657DC9">
        <w:rPr>
          <w:rFonts w:ascii="Arial" w:hAnsi="Arial" w:cs="Arial"/>
          <w:bCs/>
          <w:color w:val="000000" w:themeColor="text1"/>
        </w:rPr>
        <w:t>(</w:t>
      </w:r>
      <w:r w:rsidRPr="00657DC9">
        <w:rPr>
          <w:rFonts w:ascii="Arial" w:hAnsi="Arial" w:cs="Arial"/>
          <w:bCs/>
          <w:color w:val="FF0000"/>
        </w:rPr>
        <w:t>jeżeli są już znani</w:t>
      </w:r>
      <w:r w:rsidRPr="00657DC9">
        <w:rPr>
          <w:rFonts w:ascii="Arial" w:hAnsi="Arial" w:cs="Arial"/>
          <w:bCs/>
          <w:color w:val="000000" w:themeColor="text1"/>
        </w:rPr>
        <w:t>)</w:t>
      </w:r>
      <w:r w:rsidRPr="00657DC9">
        <w:rPr>
          <w:rFonts w:ascii="Arial" w:hAnsi="Arial" w:cs="Arial"/>
          <w:color w:val="000000" w:themeColor="text1"/>
        </w:rPr>
        <w:t xml:space="preserve">:  ……………………………. </w:t>
      </w:r>
    </w:p>
    <w:p w14:paraId="6581246D" w14:textId="77777777" w:rsidR="00797584" w:rsidRPr="00657DC9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22797148" w:rsidR="00BC15A7" w:rsidRPr="00657DC9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657DC9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657DC9">
        <w:rPr>
          <w:rFonts w:ascii="Arial" w:hAnsi="Arial" w:cs="Arial"/>
          <w:color w:val="000000" w:themeColor="text1"/>
        </w:rPr>
        <w:t xml:space="preserve">117 ust. 4 Pzp, zawierające informacje, które usługi wykonają poszczególni </w:t>
      </w:r>
      <w:r w:rsidRPr="00657DC9">
        <w:rPr>
          <w:rFonts w:ascii="Arial" w:hAnsi="Arial" w:cs="Arial"/>
          <w:b/>
          <w:color w:val="000000" w:themeColor="text1"/>
        </w:rPr>
        <w:t xml:space="preserve">wykonawcy </w:t>
      </w:r>
      <w:r w:rsidRPr="00657DC9">
        <w:rPr>
          <w:rFonts w:ascii="Arial" w:hAnsi="Arial" w:cs="Arial"/>
          <w:b/>
          <w:bCs/>
          <w:color w:val="000000" w:themeColor="text1"/>
        </w:rPr>
        <w:t>wspólnie ubiegający się</w:t>
      </w:r>
      <w:r w:rsidR="00F41C2C" w:rsidRPr="00657DC9">
        <w:rPr>
          <w:rFonts w:ascii="Arial" w:hAnsi="Arial" w:cs="Arial"/>
          <w:b/>
          <w:bCs/>
          <w:color w:val="000000" w:themeColor="text1"/>
        </w:rPr>
        <w:br/>
      </w:r>
      <w:r w:rsidRPr="00657DC9">
        <w:rPr>
          <w:rFonts w:ascii="Arial" w:hAnsi="Arial" w:cs="Arial"/>
          <w:b/>
          <w:bCs/>
          <w:color w:val="000000" w:themeColor="text1"/>
        </w:rPr>
        <w:t>o udzielenie zamówienia</w:t>
      </w:r>
      <w:r w:rsidRPr="00657DC9">
        <w:rPr>
          <w:rFonts w:ascii="Arial" w:hAnsi="Arial" w:cs="Arial"/>
          <w:bCs/>
          <w:color w:val="000000" w:themeColor="text1"/>
        </w:rPr>
        <w:t xml:space="preserve">, w tym </w:t>
      </w:r>
      <w:r w:rsidRPr="00657DC9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657DC9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657DC9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657DC9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657DC9">
        <w:rPr>
          <w:rFonts w:ascii="Arial" w:hAnsi="Arial" w:cs="Arial"/>
          <w:color w:val="000000" w:themeColor="text1"/>
        </w:rPr>
        <w:t xml:space="preserve">Informuję, że zgodnie z art. 225 Pzp wybór mojej oferty </w:t>
      </w:r>
      <w:r w:rsidRPr="00657DC9">
        <w:rPr>
          <w:rFonts w:ascii="Arial" w:hAnsi="Arial" w:cs="Arial"/>
          <w:bCs/>
          <w:color w:val="000000" w:themeColor="text1"/>
        </w:rPr>
        <w:t>będzie</w:t>
      </w:r>
      <w:r w:rsidRPr="00657DC9">
        <w:rPr>
          <w:rFonts w:ascii="Arial" w:hAnsi="Arial" w:cs="Arial"/>
          <w:color w:val="000000" w:themeColor="text1"/>
        </w:rPr>
        <w:t xml:space="preserve"> prowadził</w:t>
      </w:r>
      <w:r w:rsidRPr="00657DC9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657DC9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Pr="00657DC9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F07FDD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Informuję, że (</w:t>
      </w:r>
      <w:r w:rsidRPr="00F07FDD">
        <w:rPr>
          <w:rFonts w:ascii="Arial" w:hAnsi="Arial" w:cs="Arial"/>
          <w:bCs/>
          <w:color w:val="FF0000"/>
        </w:rPr>
        <w:t>zaznaczyć odpowiednio</w:t>
      </w:r>
      <w:r w:rsidRPr="00F07FDD">
        <w:rPr>
          <w:rFonts w:ascii="Arial" w:hAnsi="Arial" w:cs="Arial"/>
          <w:bCs/>
          <w:color w:val="000000" w:themeColor="text1"/>
        </w:rPr>
        <w:t xml:space="preserve">): </w:t>
      </w:r>
    </w:p>
    <w:p w14:paraId="646971D0" w14:textId="393768F6" w:rsidR="009A0D2E" w:rsidRPr="00F07FDD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F07FDD">
        <w:rPr>
          <w:rFonts w:ascii="Arial" w:hAnsi="Arial" w:cs="Arial"/>
          <w:b/>
          <w:color w:val="000000" w:themeColor="text1"/>
        </w:rPr>
        <w:t>nie zawiera</w:t>
      </w:r>
      <w:r w:rsidR="009A0D2E" w:rsidRPr="00F07FDD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4A822C7B" w:rsidR="009A0D2E" w:rsidRPr="00F07FDD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color w:val="000000" w:themeColor="text1"/>
        </w:rPr>
        <w:t xml:space="preserve">oferta </w:t>
      </w:r>
      <w:r w:rsidR="009A0D2E" w:rsidRPr="00F07FDD">
        <w:rPr>
          <w:rFonts w:ascii="Arial" w:hAnsi="Arial" w:cs="Arial"/>
          <w:bCs/>
          <w:color w:val="000000" w:themeColor="text1"/>
        </w:rPr>
        <w:t>zawiera</w:t>
      </w:r>
      <w:r w:rsidR="009A0D2E" w:rsidRPr="00F07FDD">
        <w:rPr>
          <w:rFonts w:ascii="Arial" w:hAnsi="Arial" w:cs="Arial"/>
          <w:color w:val="000000" w:themeColor="text1"/>
        </w:rPr>
        <w:t xml:space="preserve"> </w:t>
      </w:r>
      <w:r w:rsidR="009A0D2E" w:rsidRPr="00F07FDD">
        <w:rPr>
          <w:rFonts w:ascii="Arial" w:hAnsi="Arial" w:cs="Arial"/>
          <w:bCs/>
          <w:color w:val="000000" w:themeColor="text1"/>
        </w:rPr>
        <w:t xml:space="preserve">tajemnicę przedsiębiorstwa w rozumieniu ustawy z dnia 16 kwietnia 1993 r. o zwalczaniu nieuczciwej konkurencji (t.j. </w:t>
      </w:r>
      <w:r w:rsidR="00F07FDD" w:rsidRPr="00F07FDD">
        <w:rPr>
          <w:rFonts w:ascii="Arial" w:hAnsi="Arial" w:cs="Arial"/>
          <w:bCs/>
          <w:color w:val="000000" w:themeColor="text1"/>
        </w:rPr>
        <w:t>Dz.U. 2022 poz. 1233</w:t>
      </w:r>
      <w:r w:rsidR="009A0D2E" w:rsidRPr="00F07FDD">
        <w:rPr>
          <w:rFonts w:ascii="Arial" w:hAnsi="Arial" w:cs="Arial"/>
          <w:bCs/>
          <w:color w:val="000000" w:themeColor="text1"/>
        </w:rPr>
        <w:t>), co zostało wykazane w pliku o nazwie ……………………………….…..</w:t>
      </w:r>
    </w:p>
    <w:p w14:paraId="0131498B" w14:textId="77777777" w:rsidR="009A0D2E" w:rsidRPr="00F07FDD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F07FDD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F07FDD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F07FDD">
        <w:rPr>
          <w:rFonts w:ascii="Arial" w:hAnsi="Arial" w:cs="Arial"/>
          <w:color w:val="000000" w:themeColor="text1"/>
        </w:rPr>
        <w:t>rozliczeń za wykonanie przedmiotu zamówienia</w:t>
      </w:r>
      <w:r w:rsidRPr="00F07FDD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F07FDD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F07FDD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F07FDD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F07FDD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F07FDD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F07FDD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  <w:highlight w:val="yellow"/>
        </w:rPr>
      </w:pPr>
    </w:p>
    <w:p w14:paraId="556206D3" w14:textId="5CE1F53E" w:rsidR="00AC3052" w:rsidRPr="00AC3052" w:rsidRDefault="00AC3052" w:rsidP="00AC3052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Cs/>
          <w:color w:val="000000" w:themeColor="text1"/>
        </w:rPr>
      </w:pPr>
      <w:r w:rsidRPr="00AC3052">
        <w:rPr>
          <w:rFonts w:ascii="Arial" w:hAnsi="Arial" w:cs="Arial"/>
          <w:bCs/>
          <w:color w:val="000000" w:themeColor="text1"/>
        </w:rPr>
        <w:t>Rodzaj wykonawcy (</w:t>
      </w:r>
      <w:r w:rsidRPr="00AC3052">
        <w:rPr>
          <w:rFonts w:ascii="Arial" w:hAnsi="Arial" w:cs="Arial"/>
          <w:bCs/>
          <w:color w:val="FF0000"/>
        </w:rPr>
        <w:t>zaznaczyć odpowiednio</w:t>
      </w:r>
      <w:r w:rsidRPr="00AC3052">
        <w:rPr>
          <w:rFonts w:ascii="Arial" w:hAnsi="Arial" w:cs="Arial"/>
          <w:bCs/>
          <w:color w:val="000000" w:themeColor="text1"/>
        </w:rPr>
        <w:t>):</w:t>
      </w:r>
    </w:p>
    <w:p w14:paraId="2CAC9E67" w14:textId="77777777" w:rsidR="00AC3052" w:rsidRPr="00AC3052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AC3052">
        <w:rPr>
          <w:rFonts w:ascii="Arial" w:hAnsi="Arial" w:cs="Arial"/>
          <w:bCs/>
          <w:color w:val="000000" w:themeColor="text1"/>
        </w:rPr>
        <w:t xml:space="preserve">[…] mikroprzedsiębiorstwo* </w:t>
      </w:r>
    </w:p>
    <w:p w14:paraId="75458F69" w14:textId="77777777" w:rsidR="00AC3052" w:rsidRPr="00F07FDD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[…] małe przedsiębiorstwo*</w:t>
      </w:r>
    </w:p>
    <w:p w14:paraId="089B9F9E" w14:textId="77777777" w:rsidR="00AC3052" w:rsidRPr="00F07FDD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[…] średnie przedsiębiorstwo*</w:t>
      </w:r>
    </w:p>
    <w:p w14:paraId="5547163C" w14:textId="77777777" w:rsidR="00AC3052" w:rsidRPr="00F07FDD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[…] jednoosobowa działalność gospodarcza</w:t>
      </w:r>
    </w:p>
    <w:p w14:paraId="232CF196" w14:textId="77777777" w:rsidR="00AC3052" w:rsidRPr="00F07FDD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[…] osoba fizyczna nieprowadząca działalności gospodarczej</w:t>
      </w:r>
    </w:p>
    <w:p w14:paraId="0E3CCFA7" w14:textId="77777777" w:rsidR="00AC3052" w:rsidRPr="00F07FDD" w:rsidRDefault="00AC3052" w:rsidP="00F07FDD">
      <w:pPr>
        <w:spacing w:line="276" w:lineRule="auto"/>
        <w:ind w:left="284" w:right="54"/>
        <w:jc w:val="both"/>
        <w:rPr>
          <w:rFonts w:ascii="Arial" w:hAnsi="Arial" w:cs="Arial"/>
          <w:bCs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>[…] inny rodzaj</w:t>
      </w:r>
      <w:r w:rsidRPr="00F07FDD">
        <w:rPr>
          <w:rFonts w:ascii="Arial" w:hAnsi="Arial" w:cs="Arial"/>
          <w:color w:val="000000" w:themeColor="text1"/>
        </w:rPr>
        <w:t>: …………………………….</w:t>
      </w:r>
    </w:p>
    <w:p w14:paraId="4DF6EA12" w14:textId="62B9BCE8" w:rsidR="00AC3052" w:rsidRPr="00F07FDD" w:rsidRDefault="00F07FDD" w:rsidP="00AC3052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07FDD">
        <w:rPr>
          <w:rFonts w:ascii="Arial" w:hAnsi="Arial" w:cs="Arial"/>
          <w:bCs/>
          <w:color w:val="000000" w:themeColor="text1"/>
          <w:sz w:val="20"/>
          <w:szCs w:val="20"/>
        </w:rPr>
        <w:t xml:space="preserve">     </w:t>
      </w:r>
      <w:r w:rsidR="00AC3052" w:rsidRPr="00F07FDD">
        <w:rPr>
          <w:rFonts w:ascii="Arial" w:hAnsi="Arial" w:cs="Arial"/>
          <w:bCs/>
          <w:color w:val="000000" w:themeColor="text1"/>
          <w:sz w:val="20"/>
          <w:szCs w:val="20"/>
        </w:rPr>
        <w:t xml:space="preserve">*w rozumieniu ustawy z dnia 6 marca 2018 r. Prawo Przedsiębiorców (t.j. </w:t>
      </w:r>
      <w:r w:rsidRPr="00F07FDD">
        <w:rPr>
          <w:rFonts w:ascii="Arial" w:hAnsi="Arial" w:cs="Arial"/>
          <w:bCs/>
          <w:color w:val="000000" w:themeColor="text1"/>
          <w:sz w:val="20"/>
          <w:szCs w:val="20"/>
        </w:rPr>
        <w:t>Dz.U. 2025 poz. 1480</w:t>
      </w:r>
      <w:r w:rsidR="00AC3052" w:rsidRPr="00F07FDD">
        <w:rPr>
          <w:rFonts w:ascii="Arial" w:hAnsi="Arial" w:cs="Arial"/>
          <w:bCs/>
          <w:color w:val="000000" w:themeColor="text1"/>
          <w:sz w:val="20"/>
          <w:szCs w:val="20"/>
        </w:rPr>
        <w:t>)</w:t>
      </w:r>
    </w:p>
    <w:p w14:paraId="2631D0BA" w14:textId="77777777" w:rsidR="00AC3052" w:rsidRPr="00F07FDD" w:rsidRDefault="00AC3052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F07FDD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F07FDD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F07FDD">
        <w:rPr>
          <w:rFonts w:ascii="Arial" w:hAnsi="Arial" w:cs="Arial"/>
          <w:bCs/>
          <w:color w:val="000000" w:themeColor="text1"/>
        </w:rPr>
        <w:t>(</w:t>
      </w:r>
      <w:r w:rsidRPr="00F07FDD">
        <w:rPr>
          <w:rFonts w:ascii="Arial" w:hAnsi="Arial" w:cs="Arial"/>
          <w:bCs/>
          <w:color w:val="FF0000"/>
        </w:rPr>
        <w:t>zaznaczyć odpowiednio</w:t>
      </w:r>
      <w:r w:rsidRPr="00F07FDD">
        <w:rPr>
          <w:rFonts w:ascii="Arial" w:hAnsi="Arial" w:cs="Arial"/>
          <w:bCs/>
          <w:color w:val="000000" w:themeColor="text1"/>
        </w:rPr>
        <w:t>)</w:t>
      </w:r>
      <w:r w:rsidRPr="00F07FDD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14:paraId="04A02A7C" w14:textId="77777777" w:rsidR="009A0D2E" w:rsidRPr="00F07FDD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Pr="00F07FDD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F07FDD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składa każdy z wykonawców wspólnie ubiegających się o udzielenie zamówienia);</w:t>
      </w:r>
    </w:p>
    <w:p w14:paraId="537AAB1F" w14:textId="77777777" w:rsidR="009A0D2E" w:rsidRPr="00F07FDD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0299E3C8" w:rsidR="009A0D2E" w:rsidRPr="00F07FDD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bCs/>
          <w:color w:val="000000" w:themeColor="text1"/>
        </w:rPr>
        <w:t>pełnomocnictwo</w:t>
      </w:r>
      <w:r w:rsidR="009A0D2E" w:rsidRPr="00F07FDD">
        <w:rPr>
          <w:rFonts w:ascii="Arial" w:hAnsi="Arial" w:cs="Arial"/>
          <w:color w:val="000000" w:themeColor="text1"/>
        </w:rPr>
        <w:t>;</w:t>
      </w:r>
    </w:p>
    <w:p w14:paraId="3EC4EC93" w14:textId="77777777" w:rsidR="002B141C" w:rsidRPr="00F07FDD" w:rsidRDefault="002B141C" w:rsidP="00BC284B">
      <w:pPr>
        <w:pStyle w:val="Akapitzlist"/>
        <w:ind w:left="709" w:hanging="425"/>
        <w:jc w:val="both"/>
        <w:rPr>
          <w:rFonts w:ascii="Arial" w:hAnsi="Arial" w:cs="Arial"/>
          <w:color w:val="000000" w:themeColor="text1"/>
        </w:rPr>
      </w:pPr>
    </w:p>
    <w:p w14:paraId="23B4A1F7" w14:textId="64C42B72" w:rsidR="002B141C" w:rsidRPr="00F07FDD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F07FDD">
        <w:rPr>
          <w:rFonts w:ascii="Arial" w:hAnsi="Arial" w:cs="Arial"/>
          <w:bCs/>
        </w:rPr>
        <w:t>oświadczenie podmiotu udostępniającego zasoby</w:t>
      </w:r>
      <w:r w:rsidR="002B141C" w:rsidRPr="00F07FDD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3B63D0C" w14:textId="77777777" w:rsidR="002B141C" w:rsidRPr="00F07FDD" w:rsidRDefault="002B141C" w:rsidP="00BC284B">
      <w:pPr>
        <w:ind w:left="709" w:right="54" w:hanging="425"/>
        <w:jc w:val="both"/>
        <w:rPr>
          <w:rFonts w:ascii="Arial" w:hAnsi="Arial" w:cs="Arial"/>
        </w:rPr>
      </w:pPr>
    </w:p>
    <w:p w14:paraId="6150D7AA" w14:textId="54C3B2AB" w:rsidR="002B141C" w:rsidRPr="00F07FDD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F07FDD">
        <w:rPr>
          <w:rFonts w:ascii="Arial" w:hAnsi="Arial" w:cs="Arial"/>
          <w:bCs/>
        </w:rPr>
        <w:t>zobowiązanie podmiotu udostępniającego zasoby</w:t>
      </w:r>
      <w:r w:rsidR="002B141C" w:rsidRPr="00F07FDD">
        <w:rPr>
          <w:rFonts w:ascii="Arial" w:hAnsi="Arial" w:cs="Arial"/>
        </w:rPr>
        <w:t>;</w:t>
      </w:r>
    </w:p>
    <w:p w14:paraId="3DEB6E0B" w14:textId="77777777" w:rsidR="009A0D2E" w:rsidRPr="00F07FDD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0BE9717E" w14:textId="72AA3D6F" w:rsidR="009A0D2E" w:rsidRPr="00F07FDD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9A0D2E" w:rsidRPr="00F07FDD">
        <w:rPr>
          <w:rFonts w:ascii="Arial" w:hAnsi="Arial" w:cs="Arial"/>
          <w:color w:val="000000" w:themeColor="text1"/>
        </w:rPr>
        <w:t>;</w:t>
      </w:r>
    </w:p>
    <w:p w14:paraId="15B3ABEB" w14:textId="77777777" w:rsidR="009A0D2E" w:rsidRPr="00F07FDD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8D7123E" w14:textId="0803BA12" w:rsidR="009A0D2E" w:rsidRPr="00F07FDD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F07FDD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F07FDD">
        <w:rPr>
          <w:rFonts w:ascii="Arial" w:hAnsi="Arial" w:cs="Arial"/>
          <w:bCs/>
          <w:color w:val="000000" w:themeColor="text1"/>
        </w:rPr>
        <w:t>inne</w:t>
      </w:r>
      <w:r w:rsidR="009A0D2E" w:rsidRPr="00F07FDD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Pr="00F07FDD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7DA5D101" w14:textId="77777777" w:rsidR="009A0D2E" w:rsidRPr="00F07FDD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62D7E12F" w14:textId="77777777" w:rsidR="009A0D2E" w:rsidRPr="00187F31" w:rsidRDefault="009A0D2E" w:rsidP="00D00364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F07FDD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F07FDD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43A45FB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3F99A99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69AC9740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D3370E2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97E4087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B7E5E3F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19F2839C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07AFC0A8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7C7E9D5B" w14:textId="77777777" w:rsidR="009A0D2E" w:rsidRPr="00187F31" w:rsidRDefault="009A0D2E" w:rsidP="009A0D2E">
      <w:pPr>
        <w:ind w:right="54"/>
        <w:jc w:val="right"/>
        <w:rPr>
          <w:rFonts w:ascii="Arial" w:hAnsi="Arial" w:cs="Arial"/>
          <w:bCs/>
          <w:color w:val="FF0000"/>
          <w:szCs w:val="22"/>
        </w:rPr>
      </w:pPr>
    </w:p>
    <w:p w14:paraId="5F3BF73B" w14:textId="76E4FEAE" w:rsidR="00555C76" w:rsidRPr="00795479" w:rsidRDefault="00555C76" w:rsidP="00582FDF">
      <w:pPr>
        <w:rPr>
          <w:rFonts w:ascii="Arial" w:hAnsi="Arial" w:cs="Arial"/>
          <w:color w:val="000000" w:themeColor="text1"/>
        </w:rPr>
      </w:pP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34F25" w14:textId="77777777" w:rsidR="008D52E1" w:rsidRDefault="008D52E1" w:rsidP="008A6D90">
      <w:r>
        <w:separator/>
      </w:r>
    </w:p>
  </w:endnote>
  <w:endnote w:type="continuationSeparator" w:id="0">
    <w:p w14:paraId="28E457F8" w14:textId="77777777" w:rsidR="008D52E1" w:rsidRDefault="008D52E1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5A244" w14:textId="77777777" w:rsidR="008D52E1" w:rsidRDefault="008D52E1" w:rsidP="008A6D90">
      <w:r>
        <w:separator/>
      </w:r>
    </w:p>
  </w:footnote>
  <w:footnote w:type="continuationSeparator" w:id="0">
    <w:p w14:paraId="33D14B80" w14:textId="77777777" w:rsidR="008D52E1" w:rsidRDefault="008D52E1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908495">
    <w:abstractNumId w:val="2"/>
  </w:num>
  <w:num w:numId="2" w16cid:durableId="1921134858">
    <w:abstractNumId w:val="8"/>
  </w:num>
  <w:num w:numId="3" w16cid:durableId="919876094">
    <w:abstractNumId w:val="3"/>
  </w:num>
  <w:num w:numId="4" w16cid:durableId="1702587666">
    <w:abstractNumId w:val="6"/>
  </w:num>
  <w:num w:numId="5" w16cid:durableId="701631954">
    <w:abstractNumId w:val="10"/>
  </w:num>
  <w:num w:numId="6" w16cid:durableId="1241139922">
    <w:abstractNumId w:val="9"/>
  </w:num>
  <w:num w:numId="7" w16cid:durableId="19868090">
    <w:abstractNumId w:val="11"/>
  </w:num>
  <w:num w:numId="8" w16cid:durableId="1702634534">
    <w:abstractNumId w:val="13"/>
  </w:num>
  <w:num w:numId="9" w16cid:durableId="36977000">
    <w:abstractNumId w:val="12"/>
  </w:num>
  <w:num w:numId="10" w16cid:durableId="825046641">
    <w:abstractNumId w:val="0"/>
  </w:num>
  <w:num w:numId="11" w16cid:durableId="1161844943">
    <w:abstractNumId w:val="5"/>
  </w:num>
  <w:num w:numId="12" w16cid:durableId="446849997">
    <w:abstractNumId w:val="1"/>
  </w:num>
  <w:num w:numId="13" w16cid:durableId="562521347">
    <w:abstractNumId w:val="4"/>
  </w:num>
  <w:num w:numId="14" w16cid:durableId="9300411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228"/>
    <w:rsid w:val="000A686A"/>
    <w:rsid w:val="000A68F0"/>
    <w:rsid w:val="000B11EA"/>
    <w:rsid w:val="000B2ADB"/>
    <w:rsid w:val="000B2C09"/>
    <w:rsid w:val="000B2E32"/>
    <w:rsid w:val="000C0A9F"/>
    <w:rsid w:val="000D1A49"/>
    <w:rsid w:val="000D283C"/>
    <w:rsid w:val="000D35D9"/>
    <w:rsid w:val="000D3EF5"/>
    <w:rsid w:val="000D6E54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261F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87F31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E6FE8"/>
    <w:rsid w:val="001F0D0A"/>
    <w:rsid w:val="001F206E"/>
    <w:rsid w:val="001F2600"/>
    <w:rsid w:val="001F2FA3"/>
    <w:rsid w:val="001F3073"/>
    <w:rsid w:val="001F31A5"/>
    <w:rsid w:val="001F31EF"/>
    <w:rsid w:val="001F3688"/>
    <w:rsid w:val="001F631F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769BB"/>
    <w:rsid w:val="00283471"/>
    <w:rsid w:val="00284D1E"/>
    <w:rsid w:val="0028575E"/>
    <w:rsid w:val="0028644D"/>
    <w:rsid w:val="002877C3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4883"/>
    <w:rsid w:val="002D5A74"/>
    <w:rsid w:val="002D6692"/>
    <w:rsid w:val="002E00EF"/>
    <w:rsid w:val="002E256F"/>
    <w:rsid w:val="002E47A8"/>
    <w:rsid w:val="002E578C"/>
    <w:rsid w:val="002E64FD"/>
    <w:rsid w:val="002E764A"/>
    <w:rsid w:val="002F4F25"/>
    <w:rsid w:val="002F6096"/>
    <w:rsid w:val="002F6CD3"/>
    <w:rsid w:val="002F7CA3"/>
    <w:rsid w:val="00301B00"/>
    <w:rsid w:val="0030283C"/>
    <w:rsid w:val="00310A82"/>
    <w:rsid w:val="00314249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57E3"/>
    <w:rsid w:val="003376C1"/>
    <w:rsid w:val="00340FC9"/>
    <w:rsid w:val="00341184"/>
    <w:rsid w:val="00346094"/>
    <w:rsid w:val="00354081"/>
    <w:rsid w:val="00357416"/>
    <w:rsid w:val="00357CD3"/>
    <w:rsid w:val="003648DC"/>
    <w:rsid w:val="00366784"/>
    <w:rsid w:val="003717FE"/>
    <w:rsid w:val="00373059"/>
    <w:rsid w:val="0037534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0AB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86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D2B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1DE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4846"/>
    <w:rsid w:val="005F6DD8"/>
    <w:rsid w:val="006008CF"/>
    <w:rsid w:val="00601524"/>
    <w:rsid w:val="00601805"/>
    <w:rsid w:val="00605488"/>
    <w:rsid w:val="00605AED"/>
    <w:rsid w:val="00612412"/>
    <w:rsid w:val="00613B10"/>
    <w:rsid w:val="00614277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5C87"/>
    <w:rsid w:val="00656A89"/>
    <w:rsid w:val="00657DC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08C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1613"/>
    <w:rsid w:val="008C30E3"/>
    <w:rsid w:val="008C3C44"/>
    <w:rsid w:val="008C680D"/>
    <w:rsid w:val="008D28AD"/>
    <w:rsid w:val="008D4D27"/>
    <w:rsid w:val="008D52E1"/>
    <w:rsid w:val="008D788F"/>
    <w:rsid w:val="008E2902"/>
    <w:rsid w:val="008E2FBE"/>
    <w:rsid w:val="008E747E"/>
    <w:rsid w:val="008F186D"/>
    <w:rsid w:val="008F599E"/>
    <w:rsid w:val="008F7833"/>
    <w:rsid w:val="008F7FDC"/>
    <w:rsid w:val="00901787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C7FC6"/>
    <w:rsid w:val="009D1510"/>
    <w:rsid w:val="009D1888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3052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0E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47E3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5C6F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6E52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0BE"/>
    <w:rsid w:val="00D10990"/>
    <w:rsid w:val="00D11C69"/>
    <w:rsid w:val="00D14BC2"/>
    <w:rsid w:val="00D22CFC"/>
    <w:rsid w:val="00D23920"/>
    <w:rsid w:val="00D27EA0"/>
    <w:rsid w:val="00D340BE"/>
    <w:rsid w:val="00D35880"/>
    <w:rsid w:val="00D50792"/>
    <w:rsid w:val="00D50999"/>
    <w:rsid w:val="00D514CD"/>
    <w:rsid w:val="00D53C4D"/>
    <w:rsid w:val="00D5767F"/>
    <w:rsid w:val="00D5794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4727"/>
    <w:rsid w:val="00DC7EE0"/>
    <w:rsid w:val="00DD25BE"/>
    <w:rsid w:val="00DD5556"/>
    <w:rsid w:val="00DE447E"/>
    <w:rsid w:val="00DE6A96"/>
    <w:rsid w:val="00DE7967"/>
    <w:rsid w:val="00DE7AAD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E4FF4"/>
    <w:rsid w:val="00EF13C8"/>
    <w:rsid w:val="00EF2CC6"/>
    <w:rsid w:val="00EF3E06"/>
    <w:rsid w:val="00EF4CB0"/>
    <w:rsid w:val="00EF6BA6"/>
    <w:rsid w:val="00F00ECC"/>
    <w:rsid w:val="00F040C1"/>
    <w:rsid w:val="00F040F0"/>
    <w:rsid w:val="00F04F05"/>
    <w:rsid w:val="00F0594E"/>
    <w:rsid w:val="00F07FDD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0C3C"/>
    <w:rsid w:val="00F63133"/>
    <w:rsid w:val="00F6465D"/>
    <w:rsid w:val="00F65728"/>
    <w:rsid w:val="00F67014"/>
    <w:rsid w:val="00F7273D"/>
    <w:rsid w:val="00F72779"/>
    <w:rsid w:val="00F729B6"/>
    <w:rsid w:val="00F80DB1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4527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01AE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F27B7-6FE8-4328-B5CB-E0D212BB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Urząd Miejski w Wasilkowie</cp:lastModifiedBy>
  <cp:revision>49</cp:revision>
  <cp:lastPrinted>2021-07-05T12:31:00Z</cp:lastPrinted>
  <dcterms:created xsi:type="dcterms:W3CDTF">2023-01-11T12:32:00Z</dcterms:created>
  <dcterms:modified xsi:type="dcterms:W3CDTF">2025-12-08T13:39:00Z</dcterms:modified>
</cp:coreProperties>
</file>